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65BC" w14:textId="62CE9276" w:rsidR="00D579DC" w:rsidRDefault="00D579DC" w:rsidP="00D579DC">
      <w:pPr>
        <w:spacing w:line="240" w:lineRule="auto"/>
        <w:jc w:val="center"/>
      </w:pPr>
      <w:r>
        <w:t>Town &amp; Country Garden Club Membership Meeting Minutes</w:t>
      </w:r>
    </w:p>
    <w:p w14:paraId="039D6215" w14:textId="1FB4F27D" w:rsidR="00D579DC" w:rsidRDefault="00D579DC" w:rsidP="00D579DC">
      <w:pPr>
        <w:spacing w:line="240" w:lineRule="auto"/>
        <w:jc w:val="center"/>
      </w:pPr>
      <w:r>
        <w:t>Community/Senior Center</w:t>
      </w:r>
    </w:p>
    <w:p w14:paraId="327BEEB8" w14:textId="03CCFC45" w:rsidR="00D579DC" w:rsidRDefault="002B10E1" w:rsidP="00D579DC">
      <w:pPr>
        <w:spacing w:line="240" w:lineRule="auto"/>
        <w:jc w:val="center"/>
      </w:pPr>
      <w:r>
        <w:t>October 8</w:t>
      </w:r>
      <w:r w:rsidR="005F6FF4">
        <w:t>, 2025</w:t>
      </w:r>
    </w:p>
    <w:p w14:paraId="2C5B0B53" w14:textId="6B2BE821" w:rsidR="00D579DC" w:rsidRDefault="00D579DC" w:rsidP="00D579DC">
      <w:pPr>
        <w:spacing w:line="240" w:lineRule="auto"/>
      </w:pPr>
      <w:r w:rsidRPr="00A40B8A">
        <w:rPr>
          <w:b/>
          <w:bCs/>
        </w:rPr>
        <w:t>Social gathering</w:t>
      </w:r>
      <w:r>
        <w:t xml:space="preserve"> with refreshments 5:30 to 6 pm</w:t>
      </w:r>
    </w:p>
    <w:p w14:paraId="0A6C8A6E" w14:textId="2BDE226B" w:rsidR="003232B4" w:rsidRDefault="00DF63C2" w:rsidP="007A46F9">
      <w:pPr>
        <w:spacing w:line="240" w:lineRule="auto"/>
      </w:pPr>
      <w:r>
        <w:rPr>
          <w:b/>
          <w:bCs/>
        </w:rPr>
        <w:t>Opening Remarks</w:t>
      </w:r>
      <w:r w:rsidR="00157601">
        <w:rPr>
          <w:b/>
          <w:bCs/>
        </w:rPr>
        <w:t>:</w:t>
      </w:r>
      <w:r w:rsidR="00D579DC">
        <w:t xml:space="preserve"> </w:t>
      </w:r>
      <w:r w:rsidR="00B265D8">
        <w:t xml:space="preserve"> </w:t>
      </w:r>
      <w:r w:rsidR="0056429D">
        <w:t xml:space="preserve"> </w:t>
      </w:r>
      <w:r w:rsidR="007A46F9">
        <w:t>The meeting was called to order at 6:0</w:t>
      </w:r>
      <w:r w:rsidR="002B10E1">
        <w:t>9</w:t>
      </w:r>
      <w:r w:rsidR="007A46F9">
        <w:t xml:space="preserve"> by Jane Vouros and Holly Walczak</w:t>
      </w:r>
      <w:r>
        <w:t xml:space="preserve"> after the members enjoyed a</w:t>
      </w:r>
      <w:r w:rsidR="00461B24">
        <w:t>n</w:t>
      </w:r>
      <w:r>
        <w:t xml:space="preserve"> “October Birthdays” cake baked by Jane, honoring Barbara O’Connor, Hillary Goldstein, Barbara McCann, Jane Sharpe, Holly, Mary Ellen Weiner, and Jane herself</w:t>
      </w:r>
      <w:r w:rsidR="007A46F9">
        <w:t xml:space="preserve">.  </w:t>
      </w:r>
      <w:r w:rsidR="002B10E1">
        <w:t xml:space="preserve">Holly noted there’s a lot going on this month.  First, though, the minutes </w:t>
      </w:r>
      <w:r>
        <w:t xml:space="preserve">of the September meeting </w:t>
      </w:r>
      <w:r w:rsidR="002B10E1">
        <w:t>were approved</w:t>
      </w:r>
      <w:r>
        <w:t>.</w:t>
      </w:r>
      <w:r w:rsidR="002B10E1">
        <w:t xml:space="preserve"> (Chris Lincoln moved to accept and Arline Shanley seconded</w:t>
      </w:r>
      <w:r>
        <w:t>).  And Holly thanked our hostesses, Alexis Capaldo, Denise Rod, and Lynne Farah.</w:t>
      </w:r>
    </w:p>
    <w:p w14:paraId="3495228E" w14:textId="30BA964B" w:rsidR="002702BE" w:rsidRDefault="002702BE" w:rsidP="00D579DC">
      <w:pPr>
        <w:spacing w:line="240" w:lineRule="auto"/>
      </w:pPr>
      <w:r>
        <w:rPr>
          <w:b/>
          <w:bCs/>
        </w:rPr>
        <w:t xml:space="preserve">Projects:  </w:t>
      </w:r>
      <w:r w:rsidRPr="002702BE">
        <w:t>Speaking</w:t>
      </w:r>
      <w:r>
        <w:t xml:space="preserve"> about the </w:t>
      </w:r>
      <w:r w:rsidRPr="002702BE">
        <w:rPr>
          <w:u w:val="single"/>
        </w:rPr>
        <w:t>Bee Resilient</w:t>
      </w:r>
      <w:r>
        <w:t xml:space="preserve"> project, Jane told the group that several CT garden clubs have already received grants for their projects, but we still have time to begin.  Our first step will be to settle on a location and get permission from that location to set up our project there.  Jane listed a few possible locations in Newtown and sent around a sign-up sheet for those interested in working on this first step or any other part of the project.</w:t>
      </w:r>
    </w:p>
    <w:p w14:paraId="7175B5D0" w14:textId="739C0C46" w:rsidR="002702BE" w:rsidRDefault="002702BE" w:rsidP="00D579DC">
      <w:pPr>
        <w:spacing w:line="240" w:lineRule="auto"/>
      </w:pPr>
      <w:r>
        <w:t xml:space="preserve">Arline Shanley and Josie Schmidt will meet with Amy Mangold in late October to discuss the </w:t>
      </w:r>
      <w:r w:rsidRPr="002702BE">
        <w:rPr>
          <w:u w:val="single"/>
        </w:rPr>
        <w:t>Nature Walk</w:t>
      </w:r>
      <w:r>
        <w:t xml:space="preserve"> scheduled for May 9</w:t>
      </w:r>
      <w:r w:rsidRPr="002702BE">
        <w:rPr>
          <w:vertAlign w:val="superscript"/>
        </w:rPr>
        <w:t>th</w:t>
      </w:r>
      <w:r>
        <w:t xml:space="preserve"> next spring.  They will report back on their progress at the next meeting.</w:t>
      </w:r>
    </w:p>
    <w:p w14:paraId="59F3D7C2" w14:textId="41039D8B" w:rsidR="002702BE" w:rsidRDefault="002702BE" w:rsidP="00D579DC">
      <w:pPr>
        <w:spacing w:line="240" w:lineRule="auto"/>
      </w:pPr>
      <w:r>
        <w:t xml:space="preserve">Alexis got the </w:t>
      </w:r>
      <w:r w:rsidRPr="00851F79">
        <w:rPr>
          <w:u w:val="single"/>
        </w:rPr>
        <w:t>Holiday Tree</w:t>
      </w:r>
      <w:r>
        <w:t xml:space="preserve"> plans underway by sending around a sign-up sheet for this year’s committee.  She explained that the number of meetings the group will have will depend on the theme chosen</w:t>
      </w:r>
      <w:r w:rsidR="00851F79">
        <w:t>.  Jane reminded everyone that we have many supplies from previous years that may influence the choice of theme.  The tree will be erected in the lobby of the Newtown Community Center in time for their Sip and Shop fundraiser on December 5</w:t>
      </w:r>
      <w:r w:rsidR="00851F79" w:rsidRPr="00851F79">
        <w:rPr>
          <w:vertAlign w:val="superscript"/>
        </w:rPr>
        <w:t>th</w:t>
      </w:r>
      <w:r w:rsidR="00851F79">
        <w:t>.</w:t>
      </w:r>
    </w:p>
    <w:p w14:paraId="4CF43B69" w14:textId="34DCBFBD" w:rsidR="004B6718" w:rsidRPr="002702BE" w:rsidRDefault="004B6718" w:rsidP="00D579DC">
      <w:pPr>
        <w:spacing w:line="240" w:lineRule="auto"/>
      </w:pPr>
      <w:r>
        <w:t xml:space="preserve">Teri Doern said the </w:t>
      </w:r>
      <w:r w:rsidRPr="004B6718">
        <w:rPr>
          <w:u w:val="single"/>
        </w:rPr>
        <w:t>Scarecrow</w:t>
      </w:r>
      <w:r>
        <w:t xml:space="preserve"> is almost finished and will be put up on our same streetlight pole next week.  She acknowledged all the help that Bob Schmidt gave the committee in turning their vision into a viable display – Mary Poppins (whose movie was released in 1964, our founding year).  Voting will be done online only, one vote per person.  Teri will send us voting information when she has it.</w:t>
      </w:r>
    </w:p>
    <w:p w14:paraId="501BAA5E" w14:textId="51FB9A8A" w:rsidR="004B6718" w:rsidRDefault="003232B4" w:rsidP="004B6718">
      <w:pPr>
        <w:spacing w:line="240" w:lineRule="auto"/>
      </w:pPr>
      <w:r w:rsidRPr="00A40B8A">
        <w:rPr>
          <w:b/>
          <w:bCs/>
        </w:rPr>
        <w:t>Treasurer</w:t>
      </w:r>
      <w:r>
        <w:rPr>
          <w:b/>
          <w:bCs/>
        </w:rPr>
        <w:t>:</w:t>
      </w:r>
      <w:r w:rsidRPr="00A40B8A">
        <w:rPr>
          <w:b/>
          <w:bCs/>
        </w:rPr>
        <w:t xml:space="preserve"> </w:t>
      </w:r>
      <w:r>
        <w:t>Teri reported that our current bank balance is $</w:t>
      </w:r>
      <w:r w:rsidR="004B6718">
        <w:t>$6,560.52.</w:t>
      </w:r>
    </w:p>
    <w:p w14:paraId="16A0FF33" w14:textId="6D100A2B" w:rsidR="00F711C3" w:rsidRDefault="008616AF" w:rsidP="007E64EE">
      <w:pPr>
        <w:spacing w:line="240" w:lineRule="auto"/>
        <w:rPr>
          <w:b/>
          <w:bCs/>
        </w:rPr>
      </w:pPr>
      <w:r>
        <w:t xml:space="preserve"> </w:t>
      </w:r>
      <w:r w:rsidR="00F711C3">
        <w:rPr>
          <w:b/>
          <w:bCs/>
        </w:rPr>
        <w:t xml:space="preserve">Awards:   </w:t>
      </w:r>
      <w:r w:rsidR="00F711C3" w:rsidRPr="00F711C3">
        <w:t>Barbara McCann</w:t>
      </w:r>
      <w:r w:rsidR="00F711C3">
        <w:t xml:space="preserve"> </w:t>
      </w:r>
      <w:r w:rsidR="00FB624F">
        <w:t>said that at least 12 people will attend the FGCCT Awards Luncheon on October 22</w:t>
      </w:r>
      <w:r w:rsidR="00FB624F" w:rsidRPr="00FB624F">
        <w:rPr>
          <w:vertAlign w:val="superscript"/>
        </w:rPr>
        <w:t>nd</w:t>
      </w:r>
      <w:r w:rsidR="00FB624F">
        <w:t>.  Carpooling will be arranged. Our club will receive 2 awards this year. Also, for the first time, members will be able to buy high-quality bulbs for fall planting, but members must fill out the online order form.  A handout of the luncheon information, bulb descriptions, and link to the order form was available on each table.</w:t>
      </w:r>
    </w:p>
    <w:p w14:paraId="19613C78" w14:textId="096AA3BC" w:rsidR="007E64EE" w:rsidRDefault="007E64EE" w:rsidP="007E64EE">
      <w:pPr>
        <w:spacing w:line="240" w:lineRule="auto"/>
      </w:pPr>
      <w:r w:rsidRPr="00A51E47">
        <w:rPr>
          <w:b/>
          <w:bCs/>
        </w:rPr>
        <w:t>Conservation:</w:t>
      </w:r>
      <w:r>
        <w:t xml:space="preserve">  Nancy Azzaro </w:t>
      </w:r>
      <w:r w:rsidR="00364F1B">
        <w:t>found an article in the New York Times about the “Prairie Sisters” of the Holy Wisdom Monastery in Wisconsin.  They have restored 170 acres of lost prairie land to ecological health and won many awards for their work.  132 species of birds can be found on the land.  The monastery and its land are no longer part of the Catholic Church because the sisters have invited non-Catholic women to join their order.</w:t>
      </w:r>
    </w:p>
    <w:p w14:paraId="34859A67" w14:textId="77777777" w:rsidR="00364F1B" w:rsidRDefault="00364F1B" w:rsidP="00D579DC">
      <w:pPr>
        <w:spacing w:line="240" w:lineRule="auto"/>
      </w:pPr>
      <w:r>
        <w:t>Nancy also announced that she will have a book signing at 1 pm on November 1</w:t>
      </w:r>
      <w:r w:rsidRPr="00364F1B">
        <w:rPr>
          <w:vertAlign w:val="superscript"/>
        </w:rPr>
        <w:t>st</w:t>
      </w:r>
      <w:r>
        <w:t xml:space="preserve"> at Barnes and Noble in Southbury.</w:t>
      </w:r>
    </w:p>
    <w:p w14:paraId="0EB7AAC6" w14:textId="1C51BA88" w:rsidR="00F76444" w:rsidRDefault="00F76444" w:rsidP="00D579DC">
      <w:pPr>
        <w:spacing w:line="240" w:lineRule="auto"/>
      </w:pPr>
      <w:r w:rsidRPr="006E4D35">
        <w:rPr>
          <w:b/>
          <w:bCs/>
        </w:rPr>
        <w:lastRenderedPageBreak/>
        <w:t>Horticulture:</w:t>
      </w:r>
      <w:r>
        <w:t xml:space="preserve">  </w:t>
      </w:r>
      <w:r w:rsidR="007B2EE1">
        <w:t>Susan Day Adams</w:t>
      </w:r>
      <w:r w:rsidR="00364F1B">
        <w:t xml:space="preserve"> gave us an overview of the 300 species of hummingbirds, which can be as small as one inch long.  They can fly forward and backward and rotate their wings 180 degrees. They have excellent eyesight and depth perception.   They consume half their body weight in sugar and twice their weight in water each day.</w:t>
      </w:r>
      <w:r w:rsidR="00895762">
        <w:t xml:space="preserve"> </w:t>
      </w:r>
    </w:p>
    <w:p w14:paraId="3C73668D" w14:textId="7AECEFC2" w:rsidR="00895762" w:rsidRDefault="00895762" w:rsidP="00D579DC">
      <w:pPr>
        <w:spacing w:line="240" w:lineRule="auto"/>
      </w:pPr>
      <w:r w:rsidRPr="00895762">
        <w:rPr>
          <w:b/>
          <w:bCs/>
        </w:rPr>
        <w:t>Outreach:</w:t>
      </w:r>
      <w:r>
        <w:t xml:space="preserve">  Joan Alexander explained that Catherine Simmons is spearheading a bell-ringing event for the Salvation Army the first two weekends in December.  Two volunteers will work together on a day we specify, beginning at 9 am.  Joan signed people up for the first weekend and will keep us informed.  Joan also encouraged us to attend the FONS October Fest on the 21</w:t>
      </w:r>
      <w:r w:rsidRPr="00895762">
        <w:rPr>
          <w:vertAlign w:val="superscript"/>
        </w:rPr>
        <w:t>st</w:t>
      </w:r>
      <w:r>
        <w:t xml:space="preserve"> and provided flyers on the tables.  Our own Josie and Bob Schmidt will perform that evening, as they have for the last two years.</w:t>
      </w:r>
    </w:p>
    <w:p w14:paraId="1BFC2DCD" w14:textId="179B9F68" w:rsidR="007301EE" w:rsidRPr="00895762" w:rsidRDefault="007E64EE" w:rsidP="00D579DC">
      <w:pPr>
        <w:spacing w:line="240" w:lineRule="auto"/>
      </w:pPr>
      <w:r>
        <w:rPr>
          <w:b/>
          <w:bCs/>
        </w:rPr>
        <w:t>Publicity/</w:t>
      </w:r>
      <w:r w:rsidR="00A51E47">
        <w:rPr>
          <w:b/>
          <w:bCs/>
        </w:rPr>
        <w:t>Membership</w:t>
      </w:r>
      <w:r w:rsidR="00895762">
        <w:rPr>
          <w:b/>
          <w:bCs/>
        </w:rPr>
        <w:t xml:space="preserve">:  </w:t>
      </w:r>
      <w:r w:rsidR="00895762" w:rsidRPr="00895762">
        <w:t>Hillary encouraged everyone to keep talking up our club</w:t>
      </w:r>
      <w:r w:rsidR="00895762">
        <w:t>, its activities and its fellowship.</w:t>
      </w:r>
    </w:p>
    <w:p w14:paraId="155F256E" w14:textId="658B623F" w:rsidR="00FE1911" w:rsidRDefault="00FE1911" w:rsidP="00D579DC">
      <w:pPr>
        <w:spacing w:line="240" w:lineRule="auto"/>
      </w:pPr>
      <w:r w:rsidRPr="00FE1911">
        <w:rPr>
          <w:b/>
          <w:bCs/>
        </w:rPr>
        <w:t>Sunshine:</w:t>
      </w:r>
      <w:r>
        <w:t xml:space="preserve">  Nancy Scallon </w:t>
      </w:r>
      <w:r w:rsidR="00895762">
        <w:t>sent a get-well card to Barbara O’Connor.</w:t>
      </w:r>
      <w:r w:rsidR="00BE6CC2">
        <w:t xml:space="preserve">  Josie has sent us an email with Barbara’s address at Meadow Ridge.</w:t>
      </w:r>
    </w:p>
    <w:p w14:paraId="340E9187" w14:textId="5A6A0E93" w:rsidR="007E64EE" w:rsidRDefault="007E64EE" w:rsidP="007E64EE">
      <w:pPr>
        <w:spacing w:line="240" w:lineRule="auto"/>
      </w:pPr>
      <w:r>
        <w:rPr>
          <w:b/>
          <w:bCs/>
        </w:rPr>
        <w:t xml:space="preserve">Ways and Means: </w:t>
      </w:r>
      <w:r w:rsidRPr="007301EE">
        <w:t xml:space="preserve"> </w:t>
      </w:r>
      <w:r w:rsidR="009D6809">
        <w:t xml:space="preserve">Chris </w:t>
      </w:r>
      <w:r w:rsidR="00C7637A">
        <w:t>Lincoln encouraged everyone to make reservations for October 20</w:t>
      </w:r>
      <w:r w:rsidR="00C7637A" w:rsidRPr="00C7637A">
        <w:rPr>
          <w:vertAlign w:val="superscript"/>
        </w:rPr>
        <w:t>th</w:t>
      </w:r>
      <w:r w:rsidR="00C7637A">
        <w:t xml:space="preserve"> at the 1850 Bruch House fundraiser and spread the word to friends and family.  Josie </w:t>
      </w:r>
      <w:r w:rsidR="00BE6CC2">
        <w:t>has already sent an email with tickets, a flyer, and a link to the menu.  Reservations are needed so the restaurant isn’t overwhelmed at a certain time.</w:t>
      </w:r>
    </w:p>
    <w:p w14:paraId="62EAF5BA" w14:textId="16017FB6" w:rsidR="007E64EE" w:rsidRDefault="007E64EE" w:rsidP="00D579DC">
      <w:pPr>
        <w:spacing w:line="240" w:lineRule="auto"/>
        <w:rPr>
          <w:b/>
          <w:bCs/>
        </w:rPr>
      </w:pPr>
      <w:r>
        <w:rPr>
          <w:b/>
          <w:bCs/>
        </w:rPr>
        <w:t>Website/Newsletter/Photographer:</w:t>
      </w:r>
      <w:r w:rsidR="009D6809">
        <w:rPr>
          <w:b/>
          <w:bCs/>
        </w:rPr>
        <w:t xml:space="preserve">  </w:t>
      </w:r>
      <w:r w:rsidR="009D6809" w:rsidRPr="009D6809">
        <w:t>Josie</w:t>
      </w:r>
      <w:r w:rsidR="009D6809">
        <w:t xml:space="preserve"> reminded everyone to send pictures and items of interest for the newsletter at the end of </w:t>
      </w:r>
      <w:r w:rsidR="00BE6CC2">
        <w:t>October as well as a long-requested brief biography</w:t>
      </w:r>
      <w:r w:rsidR="005C6CB8">
        <w:t>.</w:t>
      </w:r>
    </w:p>
    <w:p w14:paraId="4FBB7EBB" w14:textId="7A7F7689" w:rsidR="005C6CB8" w:rsidRDefault="005C6CB8" w:rsidP="00D579DC">
      <w:pPr>
        <w:spacing w:line="240" w:lineRule="auto"/>
      </w:pPr>
      <w:r>
        <w:t xml:space="preserve">The meeting was adjourned at </w:t>
      </w:r>
      <w:r w:rsidR="00BE6CC2">
        <w:t>6:56</w:t>
      </w:r>
      <w:r>
        <w:t xml:space="preserve"> pm.  </w:t>
      </w:r>
    </w:p>
    <w:p w14:paraId="312BCC9C" w14:textId="03925106" w:rsidR="00BE6CC2" w:rsidRDefault="005C6CB8" w:rsidP="00BE6CC2">
      <w:pPr>
        <w:spacing w:line="240" w:lineRule="auto"/>
      </w:pPr>
      <w:r w:rsidRPr="001758E2">
        <w:rPr>
          <w:b/>
          <w:bCs/>
        </w:rPr>
        <w:t>Exhibits:</w:t>
      </w:r>
      <w:r>
        <w:t xml:space="preserve">  </w:t>
      </w:r>
      <w:r w:rsidR="00637331">
        <w:t xml:space="preserve">This section of the </w:t>
      </w:r>
      <w:r w:rsidR="00461B24">
        <w:t>agenda</w:t>
      </w:r>
      <w:r w:rsidR="00637331">
        <w:t xml:space="preserve"> was postponed until after the speaker.</w:t>
      </w:r>
    </w:p>
    <w:p w14:paraId="7AEDA7E4" w14:textId="5D6DA6B6" w:rsidR="005C6CB8" w:rsidRPr="00637331" w:rsidRDefault="00637331" w:rsidP="00D579DC">
      <w:pPr>
        <w:spacing w:line="240" w:lineRule="auto"/>
      </w:pPr>
      <w:r w:rsidRPr="00637331">
        <w:t>George</w:t>
      </w:r>
      <w:r>
        <w:t xml:space="preserve"> Trecina gave a Power Point presentation about stone yards of Connecticut and using natural materials in our gardens as well as rock garden suggestions.</w:t>
      </w:r>
    </w:p>
    <w:p w14:paraId="1854470A" w14:textId="77777777" w:rsidR="00637331" w:rsidRDefault="00637331" w:rsidP="00D579DC">
      <w:pPr>
        <w:spacing w:line="240" w:lineRule="auto"/>
      </w:pPr>
    </w:p>
    <w:p w14:paraId="255D3A0E" w14:textId="52A17D64" w:rsidR="0063174E" w:rsidRDefault="005C6CB8" w:rsidP="00D579DC">
      <w:pPr>
        <w:spacing w:line="240" w:lineRule="auto"/>
      </w:pPr>
      <w:r>
        <w:t>R</w:t>
      </w:r>
      <w:r w:rsidR="00606F45">
        <w:t>espectfully submitted,</w:t>
      </w:r>
    </w:p>
    <w:p w14:paraId="3D9072B9" w14:textId="236F0AE6" w:rsidR="00606F45" w:rsidRDefault="00606F45" w:rsidP="00D579DC">
      <w:pPr>
        <w:spacing w:line="240" w:lineRule="auto"/>
      </w:pPr>
      <w:r>
        <w:t>Joy Kopesky, Recording Secretary</w:t>
      </w:r>
    </w:p>
    <w:sectPr w:rsidR="00606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C"/>
    <w:rsid w:val="000052C5"/>
    <w:rsid w:val="00041726"/>
    <w:rsid w:val="00044732"/>
    <w:rsid w:val="000861CC"/>
    <w:rsid w:val="000A4D82"/>
    <w:rsid w:val="000B7585"/>
    <w:rsid w:val="000E1678"/>
    <w:rsid w:val="00115083"/>
    <w:rsid w:val="0011682F"/>
    <w:rsid w:val="00143F3A"/>
    <w:rsid w:val="00147407"/>
    <w:rsid w:val="00157601"/>
    <w:rsid w:val="001677E7"/>
    <w:rsid w:val="001741EF"/>
    <w:rsid w:val="001758E2"/>
    <w:rsid w:val="001C596F"/>
    <w:rsid w:val="001D02AF"/>
    <w:rsid w:val="001D6A66"/>
    <w:rsid w:val="001E2D8E"/>
    <w:rsid w:val="002030C9"/>
    <w:rsid w:val="002031B0"/>
    <w:rsid w:val="00236769"/>
    <w:rsid w:val="00246EA6"/>
    <w:rsid w:val="0026287D"/>
    <w:rsid w:val="002702BE"/>
    <w:rsid w:val="002726A8"/>
    <w:rsid w:val="00275855"/>
    <w:rsid w:val="002835B2"/>
    <w:rsid w:val="002A037D"/>
    <w:rsid w:val="002B10E1"/>
    <w:rsid w:val="003232B4"/>
    <w:rsid w:val="00327B54"/>
    <w:rsid w:val="0033231D"/>
    <w:rsid w:val="00364F1B"/>
    <w:rsid w:val="003A44D8"/>
    <w:rsid w:val="003D54A0"/>
    <w:rsid w:val="003D6A49"/>
    <w:rsid w:val="003D77E4"/>
    <w:rsid w:val="003F729D"/>
    <w:rsid w:val="00400562"/>
    <w:rsid w:val="00423F2B"/>
    <w:rsid w:val="00424EB7"/>
    <w:rsid w:val="00461B24"/>
    <w:rsid w:val="00483F34"/>
    <w:rsid w:val="004B6718"/>
    <w:rsid w:val="004E56E2"/>
    <w:rsid w:val="0050691E"/>
    <w:rsid w:val="005345DF"/>
    <w:rsid w:val="005522CC"/>
    <w:rsid w:val="005532D3"/>
    <w:rsid w:val="0056429D"/>
    <w:rsid w:val="00592589"/>
    <w:rsid w:val="005A2508"/>
    <w:rsid w:val="005C6CB8"/>
    <w:rsid w:val="005F6FF4"/>
    <w:rsid w:val="00606F45"/>
    <w:rsid w:val="00626968"/>
    <w:rsid w:val="006274B1"/>
    <w:rsid w:val="0063174E"/>
    <w:rsid w:val="00637331"/>
    <w:rsid w:val="0065621F"/>
    <w:rsid w:val="006638E9"/>
    <w:rsid w:val="006676C0"/>
    <w:rsid w:val="006C5597"/>
    <w:rsid w:val="006D43CE"/>
    <w:rsid w:val="006E37D7"/>
    <w:rsid w:val="006E4D35"/>
    <w:rsid w:val="007301EE"/>
    <w:rsid w:val="007A46F9"/>
    <w:rsid w:val="007A57EB"/>
    <w:rsid w:val="007B2EE1"/>
    <w:rsid w:val="007C5AE8"/>
    <w:rsid w:val="007E6293"/>
    <w:rsid w:val="007E64EE"/>
    <w:rsid w:val="007F6998"/>
    <w:rsid w:val="00851F79"/>
    <w:rsid w:val="008616AF"/>
    <w:rsid w:val="00895762"/>
    <w:rsid w:val="008A4C21"/>
    <w:rsid w:val="008D35B3"/>
    <w:rsid w:val="008D72DA"/>
    <w:rsid w:val="00927B5D"/>
    <w:rsid w:val="00943DD7"/>
    <w:rsid w:val="00970D40"/>
    <w:rsid w:val="009919FD"/>
    <w:rsid w:val="009A3384"/>
    <w:rsid w:val="009C1A9F"/>
    <w:rsid w:val="009C7DD4"/>
    <w:rsid w:val="009D3591"/>
    <w:rsid w:val="009D6809"/>
    <w:rsid w:val="00A07CC3"/>
    <w:rsid w:val="00A40B8A"/>
    <w:rsid w:val="00A42243"/>
    <w:rsid w:val="00A50916"/>
    <w:rsid w:val="00A51E47"/>
    <w:rsid w:val="00A84550"/>
    <w:rsid w:val="00A95728"/>
    <w:rsid w:val="00AA3220"/>
    <w:rsid w:val="00AC248F"/>
    <w:rsid w:val="00AC54B2"/>
    <w:rsid w:val="00AE1801"/>
    <w:rsid w:val="00B1433D"/>
    <w:rsid w:val="00B265D8"/>
    <w:rsid w:val="00B65F2F"/>
    <w:rsid w:val="00B711C0"/>
    <w:rsid w:val="00B8383F"/>
    <w:rsid w:val="00BE5F0E"/>
    <w:rsid w:val="00BE6CC2"/>
    <w:rsid w:val="00C364D3"/>
    <w:rsid w:val="00C7637A"/>
    <w:rsid w:val="00C916E2"/>
    <w:rsid w:val="00C94F3E"/>
    <w:rsid w:val="00CD18C9"/>
    <w:rsid w:val="00CD2A89"/>
    <w:rsid w:val="00D579DC"/>
    <w:rsid w:val="00D62577"/>
    <w:rsid w:val="00DF63C2"/>
    <w:rsid w:val="00E45A8D"/>
    <w:rsid w:val="00E638A6"/>
    <w:rsid w:val="00E76C43"/>
    <w:rsid w:val="00E92422"/>
    <w:rsid w:val="00EB1979"/>
    <w:rsid w:val="00EC2520"/>
    <w:rsid w:val="00ED1034"/>
    <w:rsid w:val="00ED3616"/>
    <w:rsid w:val="00EE1783"/>
    <w:rsid w:val="00F279FD"/>
    <w:rsid w:val="00F711C3"/>
    <w:rsid w:val="00F738BD"/>
    <w:rsid w:val="00F76444"/>
    <w:rsid w:val="00FB107E"/>
    <w:rsid w:val="00FB624F"/>
    <w:rsid w:val="00FD243F"/>
    <w:rsid w:val="00FE1911"/>
    <w:rsid w:val="00FF1F7A"/>
    <w:rsid w:val="00FF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1B6D"/>
  <w15:docId w15:val="{337DA70C-A0F3-4360-A706-727DC8C7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6C0"/>
    <w:rPr>
      <w:color w:val="0563C1" w:themeColor="hyperlink"/>
      <w:u w:val="single"/>
    </w:rPr>
  </w:style>
  <w:style w:type="character" w:styleId="UnresolvedMention">
    <w:name w:val="Unresolved Mention"/>
    <w:basedOn w:val="DefaultParagraphFont"/>
    <w:uiPriority w:val="99"/>
    <w:semiHidden/>
    <w:unhideWhenUsed/>
    <w:rsid w:val="0066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dc:creator>
  <cp:keywords/>
  <dc:description/>
  <cp:lastModifiedBy>Josephine Schmidt</cp:lastModifiedBy>
  <cp:revision>2</cp:revision>
  <dcterms:created xsi:type="dcterms:W3CDTF">2025-11-20T15:34:00Z</dcterms:created>
  <dcterms:modified xsi:type="dcterms:W3CDTF">2025-11-20T15:34:00Z</dcterms:modified>
</cp:coreProperties>
</file>